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00F0" w14:textId="77777777" w:rsidR="00615FB7" w:rsidRDefault="00416699" w:rsidP="00416699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699">
        <w:rPr>
          <w:rFonts w:ascii="Times New Roman" w:hAnsi="Times New Roman" w:cs="Times New Roman"/>
          <w:sz w:val="28"/>
          <w:szCs w:val="28"/>
        </w:rPr>
        <w:t>ПОВІДОМЛЕННЯ</w:t>
      </w:r>
    </w:p>
    <w:p w14:paraId="3878D4B3" w14:textId="77777777" w:rsidR="00416699" w:rsidRDefault="00416699" w:rsidP="00416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початок проходження перевірки відповідно до </w:t>
      </w:r>
    </w:p>
    <w:p w14:paraId="0E84A4E2" w14:textId="77777777" w:rsidR="00416699" w:rsidRDefault="00416699" w:rsidP="00416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Закону України «Про очищення влади»</w:t>
      </w:r>
    </w:p>
    <w:p w14:paraId="11B61B04" w14:textId="77777777" w:rsidR="00416699" w:rsidRDefault="00416699" w:rsidP="00416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3722AD" w14:textId="77777777" w:rsidR="007F1667" w:rsidRDefault="00FD7EAB" w:rsidP="004F27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3B172C">
        <w:rPr>
          <w:rFonts w:ascii="Times New Roman" w:hAnsi="Times New Roman" w:cs="Times New Roman"/>
          <w:sz w:val="28"/>
          <w:szCs w:val="28"/>
        </w:rPr>
        <w:t>1</w:t>
      </w:r>
      <w:r w:rsidR="004A51B3" w:rsidRPr="004A51B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F1667">
        <w:rPr>
          <w:rFonts w:ascii="Times New Roman" w:hAnsi="Times New Roman" w:cs="Times New Roman"/>
          <w:sz w:val="28"/>
          <w:szCs w:val="28"/>
        </w:rPr>
        <w:t xml:space="preserve"> </w:t>
      </w:r>
      <w:r w:rsidR="004A51B3">
        <w:rPr>
          <w:rFonts w:ascii="Times New Roman" w:hAnsi="Times New Roman" w:cs="Times New Roman"/>
          <w:sz w:val="28"/>
          <w:szCs w:val="28"/>
        </w:rPr>
        <w:t xml:space="preserve">травня </w:t>
      </w:r>
      <w:r w:rsidR="004F27C2">
        <w:rPr>
          <w:rFonts w:ascii="Times New Roman" w:hAnsi="Times New Roman" w:cs="Times New Roman"/>
          <w:sz w:val="28"/>
          <w:szCs w:val="28"/>
        </w:rPr>
        <w:t>202</w:t>
      </w:r>
      <w:r w:rsidR="00487AB6">
        <w:rPr>
          <w:rFonts w:ascii="Times New Roman" w:hAnsi="Times New Roman" w:cs="Times New Roman"/>
          <w:sz w:val="28"/>
          <w:szCs w:val="28"/>
        </w:rPr>
        <w:t>5</w:t>
      </w:r>
      <w:r w:rsidR="00416699">
        <w:rPr>
          <w:rFonts w:ascii="Times New Roman" w:hAnsi="Times New Roman" w:cs="Times New Roman"/>
          <w:sz w:val="28"/>
          <w:szCs w:val="28"/>
        </w:rPr>
        <w:t xml:space="preserve"> року в Державній екологічній інспекції Столичного округу розпочато п</w:t>
      </w:r>
      <w:r w:rsidR="004F27C2">
        <w:rPr>
          <w:rFonts w:ascii="Times New Roman" w:hAnsi="Times New Roman" w:cs="Times New Roman"/>
          <w:sz w:val="28"/>
          <w:szCs w:val="28"/>
        </w:rPr>
        <w:t>роведення перевірки щодо</w:t>
      </w:r>
      <w:r w:rsidR="007F1667">
        <w:rPr>
          <w:rFonts w:ascii="Times New Roman" w:hAnsi="Times New Roman" w:cs="Times New Roman"/>
          <w:sz w:val="28"/>
          <w:szCs w:val="28"/>
        </w:rPr>
        <w:t>:</w:t>
      </w:r>
      <w:r w:rsidR="00487A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9FF7E" w14:textId="77777777" w:rsidR="007F1667" w:rsidRPr="004F27C2" w:rsidRDefault="004A51B3" w:rsidP="004F27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КОШУБИ Івана Володимировича</w:t>
      </w:r>
      <w:r w:rsidR="007F1667" w:rsidRPr="007F1667">
        <w:rPr>
          <w:rFonts w:ascii="Times New Roman" w:hAnsi="Times New Roman" w:cs="Times New Roman"/>
          <w:sz w:val="28"/>
          <w:szCs w:val="28"/>
        </w:rPr>
        <w:t xml:space="preserve">, </w:t>
      </w:r>
      <w:r w:rsidR="007F1667">
        <w:rPr>
          <w:rFonts w:ascii="Times New Roman" w:hAnsi="Times New Roman" w:cs="Times New Roman"/>
          <w:sz w:val="28"/>
          <w:szCs w:val="28"/>
        </w:rPr>
        <w:t>головного спеціаліста</w:t>
      </w:r>
      <w:r w:rsidR="003B172C" w:rsidRPr="003B172C">
        <w:rPr>
          <w:rFonts w:ascii="Times New Roman" w:hAnsi="Times New Roman" w:cs="Times New Roman"/>
          <w:sz w:val="28"/>
          <w:szCs w:val="28"/>
        </w:rPr>
        <w:t xml:space="preserve"> </w:t>
      </w:r>
      <w:r w:rsidRPr="004A51B3">
        <w:rPr>
          <w:rFonts w:ascii="Times New Roman" w:hAnsi="Times New Roman" w:cs="Times New Roman"/>
          <w:sz w:val="28"/>
          <w:szCs w:val="28"/>
        </w:rPr>
        <w:t xml:space="preserve"> з питань запобігання та виявлення корупції</w:t>
      </w:r>
      <w:r w:rsidR="007F1667">
        <w:rPr>
          <w:rFonts w:ascii="Times New Roman" w:hAnsi="Times New Roman" w:cs="Times New Roman"/>
          <w:sz w:val="28"/>
          <w:szCs w:val="28"/>
        </w:rPr>
        <w:t>.</w:t>
      </w:r>
    </w:p>
    <w:p w14:paraId="140B6AE7" w14:textId="77777777" w:rsidR="004F27C2" w:rsidRPr="004F27C2" w:rsidRDefault="004F27C2" w:rsidP="004F27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10E980" w14:textId="77777777" w:rsidR="00416699" w:rsidRPr="004F27C2" w:rsidRDefault="00416699" w:rsidP="004F2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16699" w:rsidRPr="004F27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96D"/>
    <w:multiLevelType w:val="hybridMultilevel"/>
    <w:tmpl w:val="0C3CBDD0"/>
    <w:lvl w:ilvl="0" w:tplc="9E1E5EE0">
      <w:start w:val="9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8645F7E"/>
    <w:multiLevelType w:val="hybridMultilevel"/>
    <w:tmpl w:val="D6EA5316"/>
    <w:lvl w:ilvl="0" w:tplc="20B409AE">
      <w:start w:val="9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31555810">
    <w:abstractNumId w:val="1"/>
  </w:num>
  <w:num w:numId="2" w16cid:durableId="143277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9"/>
    <w:rsid w:val="00031F4C"/>
    <w:rsid w:val="000C5865"/>
    <w:rsid w:val="001D2C26"/>
    <w:rsid w:val="002974C7"/>
    <w:rsid w:val="002E2306"/>
    <w:rsid w:val="00390D19"/>
    <w:rsid w:val="003B172C"/>
    <w:rsid w:val="00416699"/>
    <w:rsid w:val="00487AB6"/>
    <w:rsid w:val="004A51B3"/>
    <w:rsid w:val="004F27C2"/>
    <w:rsid w:val="00615FB7"/>
    <w:rsid w:val="0077633D"/>
    <w:rsid w:val="007F1667"/>
    <w:rsid w:val="00802B21"/>
    <w:rsid w:val="00825ABF"/>
    <w:rsid w:val="00965705"/>
    <w:rsid w:val="00A219C0"/>
    <w:rsid w:val="00A32DF0"/>
    <w:rsid w:val="00CD06EC"/>
    <w:rsid w:val="00F24B1E"/>
    <w:rsid w:val="00F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B064"/>
  <w15:docId w15:val="{853A393A-941E-4361-A158-06D4C34A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Ilona Ilona</cp:lastModifiedBy>
  <cp:revision>2</cp:revision>
  <dcterms:created xsi:type="dcterms:W3CDTF">2025-05-13T09:16:00Z</dcterms:created>
  <dcterms:modified xsi:type="dcterms:W3CDTF">2025-05-13T09:16:00Z</dcterms:modified>
</cp:coreProperties>
</file>